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C1F" w:rsidRDefault="002979D5" w:rsidP="00E02C1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57225" cy="828675"/>
            <wp:effectExtent l="0" t="0" r="9525" b="9525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C1F" w:rsidRDefault="00E02C1F" w:rsidP="00E02C1F">
      <w:pPr>
        <w:jc w:val="center"/>
        <w:rPr>
          <w:spacing w:val="60"/>
        </w:rPr>
      </w:pPr>
      <w:r>
        <w:rPr>
          <w:b/>
          <w:bCs/>
          <w:color w:val="000000"/>
          <w:spacing w:val="60"/>
          <w:position w:val="3"/>
          <w:sz w:val="66"/>
          <w:szCs w:val="66"/>
        </w:rPr>
        <w:t>ПОСТАНОВЛЕНИЕ</w:t>
      </w:r>
    </w:p>
    <w:p w:rsidR="00E02C1F" w:rsidRDefault="00E02C1F" w:rsidP="00E02C1F">
      <w:pPr>
        <w:shd w:val="clear" w:color="auto" w:fill="FFFFFF"/>
        <w:spacing w:line="468" w:lineRule="exact"/>
        <w:ind w:right="-2"/>
        <w:jc w:val="center"/>
        <w:rPr>
          <w:b/>
          <w:bCs/>
          <w:color w:val="000000"/>
          <w:spacing w:val="56"/>
          <w:sz w:val="40"/>
          <w:szCs w:val="40"/>
        </w:rPr>
      </w:pPr>
      <w:r>
        <w:rPr>
          <w:b/>
          <w:bCs/>
          <w:color w:val="000000"/>
          <w:spacing w:val="56"/>
          <w:sz w:val="40"/>
          <w:szCs w:val="40"/>
        </w:rPr>
        <w:t>администрации</w:t>
      </w:r>
    </w:p>
    <w:p w:rsidR="00E02C1F" w:rsidRDefault="00E02C1F" w:rsidP="00E02C1F">
      <w:pPr>
        <w:shd w:val="clear" w:color="auto" w:fill="FFFFFF"/>
        <w:spacing w:line="468" w:lineRule="exact"/>
        <w:ind w:right="-2"/>
        <w:jc w:val="center"/>
        <w:rPr>
          <w:b/>
          <w:bCs/>
          <w:color w:val="000000"/>
          <w:spacing w:val="56"/>
          <w:sz w:val="40"/>
          <w:szCs w:val="40"/>
        </w:rPr>
      </w:pPr>
      <w:r>
        <w:rPr>
          <w:b/>
          <w:bCs/>
          <w:color w:val="000000"/>
          <w:spacing w:val="56"/>
          <w:sz w:val="40"/>
          <w:szCs w:val="40"/>
        </w:rPr>
        <w:t>городского округа Кинешма</w:t>
      </w:r>
    </w:p>
    <w:p w:rsidR="00E02C1F" w:rsidRDefault="00E02C1F" w:rsidP="00E02C1F">
      <w:pPr>
        <w:jc w:val="center"/>
        <w:rPr>
          <w:sz w:val="20"/>
          <w:szCs w:val="20"/>
        </w:rPr>
      </w:pPr>
    </w:p>
    <w:p w:rsidR="00E02C1F" w:rsidRDefault="00E02C1F" w:rsidP="00E02C1F">
      <w:pPr>
        <w:jc w:val="center"/>
      </w:pPr>
      <w:r w:rsidRPr="006818E5">
        <w:t xml:space="preserve">от  </w:t>
      </w:r>
      <w:r w:rsidR="00D03A78" w:rsidRPr="00D03A78">
        <w:rPr>
          <w:u w:val="single"/>
        </w:rPr>
        <w:t>23.04.2024</w:t>
      </w:r>
      <w:r w:rsidR="00D03A78">
        <w:t xml:space="preserve"> </w:t>
      </w:r>
      <w:r w:rsidRPr="004B6721">
        <w:t xml:space="preserve"> №</w:t>
      </w:r>
      <w:r>
        <w:t xml:space="preserve"> </w:t>
      </w:r>
      <w:r w:rsidR="00D03A78" w:rsidRPr="00D03A78">
        <w:rPr>
          <w:u w:val="single"/>
        </w:rPr>
        <w:t>748-п</w:t>
      </w:r>
    </w:p>
    <w:p w:rsidR="00E02C1F" w:rsidRDefault="00E02C1F" w:rsidP="00E02C1F">
      <w:pPr>
        <w:jc w:val="center"/>
      </w:pPr>
    </w:p>
    <w:p w:rsidR="00E02C1F" w:rsidRDefault="00E02C1F" w:rsidP="00E02C1F">
      <w:pPr>
        <w:jc w:val="center"/>
      </w:pPr>
    </w:p>
    <w:p w:rsidR="00E02C1F" w:rsidRDefault="00E02C1F" w:rsidP="00E02C1F">
      <w:pPr>
        <w:jc w:val="center"/>
        <w:rPr>
          <w:b/>
        </w:rPr>
      </w:pPr>
      <w:r>
        <w:rPr>
          <w:b/>
        </w:rPr>
        <w:t>О внесении изменений в постановление администрации городского округа Кинешма  от 14.11.2017 № 1559п «</w:t>
      </w:r>
      <w:r w:rsidRPr="00902E1F">
        <w:rPr>
          <w:b/>
        </w:rPr>
        <w:t xml:space="preserve">Об утверждении </w:t>
      </w:r>
      <w:r>
        <w:rPr>
          <w:b/>
        </w:rPr>
        <w:t xml:space="preserve">правил </w:t>
      </w:r>
      <w:r w:rsidRPr="00902E1F">
        <w:rPr>
          <w:b/>
        </w:rPr>
        <w:t>формирования, ведения и обязательного</w:t>
      </w:r>
      <w:r>
        <w:rPr>
          <w:b/>
        </w:rPr>
        <w:t xml:space="preserve"> </w:t>
      </w:r>
      <w:r w:rsidRPr="00902E1F">
        <w:rPr>
          <w:b/>
        </w:rPr>
        <w:t>опубликования перечня муниципального имущества</w:t>
      </w:r>
      <w:r>
        <w:rPr>
          <w:b/>
        </w:rPr>
        <w:t xml:space="preserve"> городского округа Кинешма</w:t>
      </w:r>
      <w:r w:rsidRPr="00902E1F">
        <w:rPr>
          <w:b/>
        </w:rPr>
        <w:t>, свободного от прав третьих лиц (за исключением имущественных прав субъектов малого и среднего предпринимательства)</w:t>
      </w:r>
      <w:r>
        <w:rPr>
          <w:b/>
        </w:rPr>
        <w:t xml:space="preserve">, </w:t>
      </w:r>
      <w:r>
        <w:rPr>
          <w:b/>
          <w:bCs/>
        </w:rPr>
        <w:t>а также порядка и условий предоставления указанного имущества в аренду</w:t>
      </w:r>
      <w:r>
        <w:rPr>
          <w:b/>
        </w:rPr>
        <w:t>»</w:t>
      </w:r>
      <w:r w:rsidRPr="007A2B6C">
        <w:rPr>
          <w:b/>
        </w:rPr>
        <w:t xml:space="preserve"> </w:t>
      </w:r>
    </w:p>
    <w:p w:rsidR="00E02C1F" w:rsidRDefault="00E02C1F" w:rsidP="00E02C1F">
      <w:pPr>
        <w:jc w:val="center"/>
        <w:rPr>
          <w:b/>
        </w:rPr>
      </w:pPr>
    </w:p>
    <w:p w:rsidR="00E02C1F" w:rsidRDefault="00E02C1F" w:rsidP="00E02C1F">
      <w:pPr>
        <w:jc w:val="center"/>
        <w:rPr>
          <w:b/>
        </w:rPr>
      </w:pPr>
    </w:p>
    <w:p w:rsidR="00E02C1F" w:rsidRDefault="00E02C1F" w:rsidP="00E02C1F">
      <w:pPr>
        <w:widowControl w:val="0"/>
        <w:autoSpaceDE w:val="0"/>
        <w:autoSpaceDN w:val="0"/>
        <w:adjustRightInd w:val="0"/>
        <w:ind w:firstLine="709"/>
      </w:pPr>
      <w:r w:rsidRPr="007F68EF">
        <w:t xml:space="preserve">В соответствии с Федеральным </w:t>
      </w:r>
      <w:hyperlink r:id="rId7" w:history="1">
        <w:r w:rsidRPr="007F68EF">
          <w:t>законом</w:t>
        </w:r>
      </w:hyperlink>
      <w:r w:rsidRPr="007F68EF">
        <w:t xml:space="preserve"> от 06</w:t>
      </w:r>
      <w:r>
        <w:t>.10.</w:t>
      </w:r>
      <w:r w:rsidRPr="007F68EF">
        <w:t>2003</w:t>
      </w:r>
      <w:r>
        <w:t xml:space="preserve"> №</w:t>
      </w:r>
      <w:r w:rsidRPr="007F68EF">
        <w:t xml:space="preserve"> 131-ФЗ </w:t>
      </w:r>
      <w:r>
        <w:t>«</w:t>
      </w:r>
      <w:r w:rsidRPr="007F68EF">
        <w:t>Об общих принципах организации местного самоуправления в Российской Ф</w:t>
      </w:r>
      <w:r w:rsidRPr="007F68EF">
        <w:t>е</w:t>
      </w:r>
      <w:r w:rsidRPr="007F68EF">
        <w:t>дерации</w:t>
      </w:r>
      <w:r>
        <w:t>»</w:t>
      </w:r>
      <w:r w:rsidRPr="007F68EF">
        <w:t xml:space="preserve">,  Федеральным законом </w:t>
      </w:r>
      <w:r>
        <w:t xml:space="preserve">от 24.07.2007 </w:t>
      </w:r>
      <w:hyperlink r:id="rId8" w:history="1">
        <w:r w:rsidRPr="00AF321E">
          <w:rPr>
            <w:rStyle w:val="a4"/>
            <w:color w:val="auto"/>
            <w:u w:val="none"/>
          </w:rPr>
          <w:t>№</w:t>
        </w:r>
      </w:hyperlink>
      <w:r>
        <w:t xml:space="preserve"> 209-ФЗ «О развитии малого и среднего предпринимательства в Российской Федерации»,</w:t>
      </w:r>
      <w:r w:rsidRPr="007F68EF">
        <w:t xml:space="preserve">   Федеральным законом </w:t>
      </w:r>
      <w:r>
        <w:t xml:space="preserve">от 08.06.2020 </w:t>
      </w:r>
      <w:hyperlink r:id="rId9" w:history="1">
        <w:r w:rsidRPr="00AF321E">
          <w:rPr>
            <w:rStyle w:val="a4"/>
            <w:color w:val="auto"/>
            <w:u w:val="none"/>
          </w:rPr>
          <w:t>№</w:t>
        </w:r>
      </w:hyperlink>
      <w:r>
        <w:t xml:space="preserve"> 169-ФЗ «О внесении изменений в Федеральный закон «О развитии малого и среднего предпринимательства в Российской Федерации», </w:t>
      </w:r>
      <w:r>
        <w:rPr>
          <w:spacing w:val="2"/>
        </w:rPr>
        <w:t>руководствуясь</w:t>
      </w:r>
      <w:r>
        <w:rPr>
          <w:spacing w:val="-4"/>
        </w:rPr>
        <w:t xml:space="preserve"> </w:t>
      </w:r>
      <w:r w:rsidRPr="001A0023">
        <w:rPr>
          <w:spacing w:val="-4"/>
        </w:rPr>
        <w:t>статьями 41, 46, 56</w:t>
      </w:r>
      <w:r>
        <w:rPr>
          <w:spacing w:val="-4"/>
        </w:rPr>
        <w:t xml:space="preserve"> </w:t>
      </w:r>
      <w:r w:rsidRPr="001A0023">
        <w:rPr>
          <w:spacing w:val="-4"/>
        </w:rPr>
        <w:t>Устава муниципального</w:t>
      </w:r>
      <w:r>
        <w:rPr>
          <w:spacing w:val="-4"/>
        </w:rPr>
        <w:t xml:space="preserve"> </w:t>
      </w:r>
      <w:r w:rsidRPr="001A0023">
        <w:rPr>
          <w:spacing w:val="-4"/>
        </w:rPr>
        <w:t xml:space="preserve">образования </w:t>
      </w:r>
      <w:r>
        <w:rPr>
          <w:spacing w:val="-4"/>
        </w:rPr>
        <w:t>«</w:t>
      </w:r>
      <w:r w:rsidRPr="001A0023">
        <w:rPr>
          <w:spacing w:val="-4"/>
        </w:rPr>
        <w:t>Городской округ Кинешма</w:t>
      </w:r>
      <w:r>
        <w:rPr>
          <w:spacing w:val="-4"/>
        </w:rPr>
        <w:t>»</w:t>
      </w:r>
      <w:r w:rsidRPr="001A0023">
        <w:rPr>
          <w:spacing w:val="-4"/>
        </w:rPr>
        <w:t>,</w:t>
      </w:r>
      <w:r>
        <w:rPr>
          <w:spacing w:val="-4"/>
        </w:rPr>
        <w:t xml:space="preserve"> принимая во внимание протест Кинешемской городской прокуратуры от 29.02.2024 №02-20-2024/Прдп 242-24-215,</w:t>
      </w:r>
      <w:r w:rsidRPr="001A0023">
        <w:t xml:space="preserve"> </w:t>
      </w:r>
      <w:r>
        <w:t xml:space="preserve"> администрация городского округа Кинешма</w:t>
      </w:r>
    </w:p>
    <w:p w:rsidR="00E02C1F" w:rsidRDefault="00E02C1F" w:rsidP="00E02C1F">
      <w:pPr>
        <w:widowControl w:val="0"/>
        <w:autoSpaceDE w:val="0"/>
        <w:autoSpaceDN w:val="0"/>
        <w:adjustRightInd w:val="0"/>
        <w:ind w:firstLine="709"/>
      </w:pPr>
    </w:p>
    <w:p w:rsidR="00E02C1F" w:rsidRDefault="00E02C1F" w:rsidP="00E02C1F">
      <w:pPr>
        <w:keepLines/>
        <w:widowControl w:val="0"/>
        <w:autoSpaceDE w:val="0"/>
        <w:autoSpaceDN w:val="0"/>
        <w:adjustRightInd w:val="0"/>
        <w:ind w:firstLine="709"/>
        <w:rPr>
          <w:b/>
        </w:rPr>
      </w:pPr>
      <w:r>
        <w:rPr>
          <w:b/>
        </w:rPr>
        <w:t>постановляет:</w:t>
      </w:r>
    </w:p>
    <w:p w:rsidR="00E02C1F" w:rsidRDefault="00E02C1F" w:rsidP="00E02C1F">
      <w:pPr>
        <w:keepLines/>
        <w:widowControl w:val="0"/>
        <w:autoSpaceDE w:val="0"/>
        <w:autoSpaceDN w:val="0"/>
        <w:adjustRightInd w:val="0"/>
        <w:ind w:firstLine="709"/>
        <w:rPr>
          <w:b/>
        </w:rPr>
      </w:pPr>
    </w:p>
    <w:p w:rsidR="00E02C1F" w:rsidRDefault="00E02C1F" w:rsidP="00E02C1F">
      <w:pPr>
        <w:ind w:firstLine="709"/>
      </w:pPr>
      <w:r>
        <w:t xml:space="preserve">1. Внести в постановление администрации городского округа Кинешма  </w:t>
      </w:r>
      <w:r w:rsidRPr="00A05123">
        <w:t xml:space="preserve">от 14.11.2017 № 1559п </w:t>
      </w:r>
      <w:r>
        <w:t>«</w:t>
      </w:r>
      <w:r w:rsidRPr="00A05123">
        <w:t xml:space="preserve">Об утверждении правил формирования, ведения и обязательного опубликования перечня муниципального имущества городского округа Кинешма, свободного от прав третьих лиц (за исключением имущественных прав субъектов малого и среднего предпринимательства), </w:t>
      </w:r>
      <w:r w:rsidRPr="00A05123">
        <w:rPr>
          <w:bCs/>
        </w:rPr>
        <w:t>а также порядка и условий предоставления указанного имущества в аренду</w:t>
      </w:r>
      <w:r>
        <w:t>»</w:t>
      </w:r>
      <w:r w:rsidRPr="00A05123">
        <w:t xml:space="preserve"> </w:t>
      </w:r>
      <w:r>
        <w:t xml:space="preserve">(далее – Постановление) </w:t>
      </w:r>
      <w:r w:rsidRPr="00A05123">
        <w:t xml:space="preserve"> </w:t>
      </w:r>
      <w:r>
        <w:t xml:space="preserve">следующие изменения: </w:t>
      </w:r>
    </w:p>
    <w:p w:rsidR="00891B89" w:rsidRDefault="00D305D7" w:rsidP="00891B89">
      <w:pPr>
        <w:ind w:firstLine="709"/>
        <w:rPr>
          <w:sz w:val="27"/>
          <w:szCs w:val="27"/>
        </w:rPr>
      </w:pPr>
      <w:r>
        <w:t xml:space="preserve">Приложение 2 к Постановлению изложить </w:t>
      </w:r>
      <w:r w:rsidR="00891B89" w:rsidRPr="00D8192B">
        <w:rPr>
          <w:sz w:val="27"/>
          <w:szCs w:val="27"/>
        </w:rPr>
        <w:t>в  новой редакции согласно приложению к настоящему постановлению.</w:t>
      </w:r>
    </w:p>
    <w:p w:rsidR="00891B89" w:rsidRDefault="00891B89" w:rsidP="00891B89">
      <w:pPr>
        <w:ind w:firstLine="709"/>
      </w:pPr>
      <w:r>
        <w:t>2. Опубликовать настоящее постановление в «Вестнике органов местного самоуправления городского округа Кинешма»</w:t>
      </w:r>
      <w:r w:rsidR="00614280">
        <w:t xml:space="preserve"> и разместить на официальном сайте администрации городского округа Кинешма в сети «Интернет».</w:t>
      </w:r>
    </w:p>
    <w:p w:rsidR="00891B89" w:rsidRDefault="00891B89" w:rsidP="00891B89">
      <w:pPr>
        <w:keepLines/>
        <w:autoSpaceDE w:val="0"/>
        <w:autoSpaceDN w:val="0"/>
        <w:adjustRightInd w:val="0"/>
        <w:ind w:firstLine="709"/>
      </w:pPr>
      <w:r>
        <w:lastRenderedPageBreak/>
        <w:t>3.  Настоящее постановление вступает в силу после его опубликования.</w:t>
      </w:r>
    </w:p>
    <w:p w:rsidR="00891B89" w:rsidRDefault="00891B89" w:rsidP="00891B89">
      <w:pPr>
        <w:widowControl w:val="0"/>
        <w:autoSpaceDE w:val="0"/>
        <w:autoSpaceDN w:val="0"/>
        <w:adjustRightInd w:val="0"/>
        <w:ind w:firstLine="709"/>
      </w:pPr>
      <w:r>
        <w:t xml:space="preserve">4. Контроль за исполнением настоящего постановления возложить на </w:t>
      </w:r>
      <w:r>
        <w:rPr>
          <w:spacing w:val="-4"/>
        </w:rPr>
        <w:t>заместителя главы администрации городского округа Кинешма Л.В. Комарову</w:t>
      </w:r>
      <w:r>
        <w:t>.</w:t>
      </w:r>
    </w:p>
    <w:p w:rsidR="00891B89" w:rsidRDefault="00891B89" w:rsidP="00891B89">
      <w:pPr>
        <w:rPr>
          <w:b/>
        </w:rPr>
      </w:pPr>
    </w:p>
    <w:p w:rsidR="00891B89" w:rsidRDefault="00891B89" w:rsidP="00891B89">
      <w:pPr>
        <w:pStyle w:val="a5"/>
        <w:ind w:right="180"/>
        <w:jc w:val="center"/>
      </w:pPr>
    </w:p>
    <w:p w:rsidR="00891B89" w:rsidRDefault="00891B89" w:rsidP="00891B89">
      <w:pPr>
        <w:pStyle w:val="a5"/>
        <w:ind w:right="180"/>
        <w:jc w:val="center"/>
      </w:pPr>
    </w:p>
    <w:p w:rsidR="00891B89" w:rsidRDefault="00891B89" w:rsidP="00891B89">
      <w:pPr>
        <w:rPr>
          <w:b/>
        </w:rPr>
      </w:pPr>
      <w:r>
        <w:rPr>
          <w:b/>
        </w:rPr>
        <w:t>Г</w:t>
      </w:r>
      <w:r w:rsidRPr="005D4C86">
        <w:rPr>
          <w:b/>
        </w:rPr>
        <w:t>лав</w:t>
      </w:r>
      <w:r>
        <w:rPr>
          <w:b/>
        </w:rPr>
        <w:t>а</w:t>
      </w:r>
    </w:p>
    <w:p w:rsidR="00891B89" w:rsidRPr="005D4C86" w:rsidRDefault="00891B89" w:rsidP="00891B89">
      <w:pPr>
        <w:rPr>
          <w:b/>
        </w:rPr>
      </w:pPr>
      <w:r w:rsidRPr="005D4C86">
        <w:rPr>
          <w:b/>
        </w:rPr>
        <w:t xml:space="preserve">городского округа Кинешма            </w:t>
      </w:r>
      <w:r>
        <w:rPr>
          <w:b/>
        </w:rPr>
        <w:t xml:space="preserve">                 </w:t>
      </w:r>
      <w:r w:rsidRPr="005D4C86">
        <w:rPr>
          <w:b/>
        </w:rPr>
        <w:t xml:space="preserve">                           В.Г. Ступин </w:t>
      </w:r>
    </w:p>
    <w:p w:rsidR="00891B89" w:rsidRDefault="00891B89" w:rsidP="00891B89">
      <w:pPr>
        <w:rPr>
          <w:b/>
        </w:rPr>
      </w:pPr>
    </w:p>
    <w:p w:rsidR="007446AA" w:rsidRDefault="007446AA" w:rsidP="00891B89">
      <w:pPr>
        <w:rPr>
          <w:b/>
        </w:rPr>
      </w:pPr>
    </w:p>
    <w:p w:rsidR="007446AA" w:rsidRDefault="007446AA" w:rsidP="00891B89">
      <w:pPr>
        <w:rPr>
          <w:b/>
        </w:rPr>
      </w:pPr>
    </w:p>
    <w:p w:rsidR="007446AA" w:rsidRDefault="007446AA" w:rsidP="00891B89">
      <w:pPr>
        <w:rPr>
          <w:b/>
        </w:rPr>
      </w:pPr>
    </w:p>
    <w:p w:rsidR="007446AA" w:rsidRDefault="007446AA" w:rsidP="00891B89">
      <w:pPr>
        <w:rPr>
          <w:b/>
        </w:rPr>
      </w:pPr>
    </w:p>
    <w:p w:rsidR="007446AA" w:rsidRDefault="007446AA" w:rsidP="00891B89">
      <w:pPr>
        <w:rPr>
          <w:b/>
        </w:rPr>
      </w:pPr>
    </w:p>
    <w:p w:rsidR="007446AA" w:rsidRDefault="007446AA" w:rsidP="00891B89">
      <w:pPr>
        <w:rPr>
          <w:b/>
        </w:rPr>
      </w:pPr>
    </w:p>
    <w:p w:rsidR="007446AA" w:rsidRDefault="007446AA" w:rsidP="00891B89">
      <w:pPr>
        <w:rPr>
          <w:b/>
        </w:rPr>
      </w:pPr>
    </w:p>
    <w:p w:rsidR="007446AA" w:rsidRDefault="007446AA" w:rsidP="00891B89">
      <w:pPr>
        <w:rPr>
          <w:b/>
        </w:rPr>
      </w:pPr>
    </w:p>
    <w:p w:rsidR="007446AA" w:rsidRDefault="007446AA" w:rsidP="00891B89">
      <w:pPr>
        <w:rPr>
          <w:b/>
        </w:rPr>
      </w:pPr>
    </w:p>
    <w:p w:rsidR="007446AA" w:rsidRDefault="007446AA" w:rsidP="00891B89">
      <w:pPr>
        <w:rPr>
          <w:b/>
        </w:rPr>
      </w:pPr>
    </w:p>
    <w:p w:rsidR="007446AA" w:rsidRDefault="007446AA" w:rsidP="00891B89">
      <w:pPr>
        <w:rPr>
          <w:b/>
        </w:rPr>
      </w:pPr>
    </w:p>
    <w:p w:rsidR="007446AA" w:rsidRDefault="007446AA" w:rsidP="00891B89">
      <w:pPr>
        <w:rPr>
          <w:b/>
        </w:rPr>
      </w:pPr>
    </w:p>
    <w:p w:rsidR="007446AA" w:rsidRPr="00401931" w:rsidRDefault="001C77AC" w:rsidP="007446AA">
      <w:pPr>
        <w:rPr>
          <w:sz w:val="20"/>
          <w:szCs w:val="20"/>
        </w:rPr>
      </w:pPr>
      <w:r>
        <w:rPr>
          <w:sz w:val="20"/>
          <w:szCs w:val="20"/>
        </w:rPr>
        <w:t>и</w:t>
      </w:r>
      <w:r w:rsidR="007446AA" w:rsidRPr="00401931">
        <w:rPr>
          <w:sz w:val="20"/>
          <w:szCs w:val="20"/>
        </w:rPr>
        <w:t>сп</w:t>
      </w:r>
      <w:r>
        <w:rPr>
          <w:sz w:val="20"/>
          <w:szCs w:val="20"/>
        </w:rPr>
        <w:t>.</w:t>
      </w:r>
      <w:r w:rsidR="007446AA" w:rsidRPr="00401931">
        <w:rPr>
          <w:sz w:val="20"/>
          <w:szCs w:val="20"/>
        </w:rPr>
        <w:t xml:space="preserve"> ведущий специалист </w:t>
      </w:r>
      <w:r>
        <w:rPr>
          <w:sz w:val="20"/>
          <w:szCs w:val="20"/>
        </w:rPr>
        <w:t>КИЗО</w:t>
      </w:r>
      <w:r w:rsidR="007446AA">
        <w:rPr>
          <w:sz w:val="20"/>
          <w:szCs w:val="20"/>
        </w:rPr>
        <w:t xml:space="preserve"> </w:t>
      </w:r>
      <w:r w:rsidR="007446AA" w:rsidRPr="00401931">
        <w:rPr>
          <w:sz w:val="20"/>
          <w:szCs w:val="20"/>
        </w:rPr>
        <w:t>Комарова</w:t>
      </w:r>
      <w:r w:rsidR="007446AA">
        <w:rPr>
          <w:sz w:val="20"/>
          <w:szCs w:val="20"/>
        </w:rPr>
        <w:t xml:space="preserve"> </w:t>
      </w:r>
      <w:r w:rsidR="007446AA" w:rsidRPr="00401931">
        <w:rPr>
          <w:sz w:val="20"/>
          <w:szCs w:val="20"/>
        </w:rPr>
        <w:t>Т.С.</w:t>
      </w:r>
    </w:p>
    <w:p w:rsidR="001C77AC" w:rsidRDefault="001C77AC" w:rsidP="007446AA">
      <w:pPr>
        <w:rPr>
          <w:sz w:val="20"/>
          <w:szCs w:val="20"/>
        </w:rPr>
      </w:pPr>
      <w:r>
        <w:rPr>
          <w:sz w:val="20"/>
          <w:szCs w:val="20"/>
        </w:rPr>
        <w:t>с</w:t>
      </w:r>
      <w:r w:rsidR="007446AA">
        <w:rPr>
          <w:sz w:val="20"/>
          <w:szCs w:val="20"/>
        </w:rPr>
        <w:t>огл</w:t>
      </w:r>
      <w:r>
        <w:rPr>
          <w:sz w:val="20"/>
          <w:szCs w:val="20"/>
        </w:rPr>
        <w:t>.</w:t>
      </w:r>
      <w:r w:rsidR="007446AA" w:rsidRPr="00401931">
        <w:rPr>
          <w:sz w:val="20"/>
          <w:szCs w:val="20"/>
        </w:rPr>
        <w:t>:</w:t>
      </w:r>
      <w:r w:rsidR="007446AA">
        <w:rPr>
          <w:sz w:val="20"/>
          <w:szCs w:val="20"/>
        </w:rPr>
        <w:t xml:space="preserve"> </w:t>
      </w:r>
    </w:p>
    <w:p w:rsidR="001C77AC" w:rsidRDefault="007446AA" w:rsidP="007446AA">
      <w:pPr>
        <w:rPr>
          <w:sz w:val="20"/>
          <w:szCs w:val="20"/>
        </w:rPr>
      </w:pPr>
      <w:r w:rsidRPr="00401931">
        <w:rPr>
          <w:sz w:val="20"/>
          <w:szCs w:val="20"/>
        </w:rPr>
        <w:t xml:space="preserve">заместитель главы администрации городского округа Кинешма   </w:t>
      </w:r>
      <w:r w:rsidR="001C77AC">
        <w:rPr>
          <w:sz w:val="20"/>
          <w:szCs w:val="20"/>
        </w:rPr>
        <w:t>Комарова Л.В.</w:t>
      </w:r>
    </w:p>
    <w:p w:rsidR="007446AA" w:rsidRDefault="007446AA" w:rsidP="007446AA">
      <w:pPr>
        <w:rPr>
          <w:sz w:val="20"/>
          <w:szCs w:val="20"/>
        </w:rPr>
      </w:pPr>
      <w:r w:rsidRPr="00401931">
        <w:rPr>
          <w:sz w:val="20"/>
          <w:szCs w:val="20"/>
        </w:rPr>
        <w:t xml:space="preserve">начальник управления правового сопровождения и контроля </w:t>
      </w:r>
      <w:r>
        <w:rPr>
          <w:sz w:val="20"/>
          <w:szCs w:val="20"/>
        </w:rPr>
        <w:t>Шершова А.С.</w:t>
      </w:r>
    </w:p>
    <w:p w:rsidR="00891B89" w:rsidRDefault="00891B89" w:rsidP="00891B89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1C77AC" w:rsidRDefault="001C77AC" w:rsidP="00891B89">
      <w:pPr>
        <w:ind w:left="3600"/>
        <w:jc w:val="right"/>
        <w:rPr>
          <w:sz w:val="24"/>
          <w:szCs w:val="24"/>
        </w:rPr>
      </w:pPr>
    </w:p>
    <w:p w:rsidR="001C77AC" w:rsidRDefault="001C77AC" w:rsidP="00891B89">
      <w:pPr>
        <w:ind w:left="3600"/>
        <w:jc w:val="right"/>
        <w:rPr>
          <w:sz w:val="24"/>
          <w:szCs w:val="24"/>
        </w:rPr>
      </w:pPr>
    </w:p>
    <w:p w:rsidR="001C77AC" w:rsidRDefault="001C77AC" w:rsidP="00891B89">
      <w:pPr>
        <w:ind w:left="3600"/>
        <w:jc w:val="right"/>
        <w:rPr>
          <w:sz w:val="24"/>
          <w:szCs w:val="24"/>
        </w:rPr>
      </w:pPr>
    </w:p>
    <w:p w:rsidR="001C77AC" w:rsidRDefault="001C77AC" w:rsidP="00891B89">
      <w:pPr>
        <w:ind w:left="3600"/>
        <w:jc w:val="right"/>
        <w:rPr>
          <w:sz w:val="24"/>
          <w:szCs w:val="24"/>
        </w:rPr>
      </w:pPr>
    </w:p>
    <w:p w:rsidR="001C77AC" w:rsidRDefault="001C77AC" w:rsidP="00891B89">
      <w:pPr>
        <w:ind w:left="3600"/>
        <w:jc w:val="right"/>
        <w:rPr>
          <w:sz w:val="24"/>
          <w:szCs w:val="24"/>
        </w:rPr>
      </w:pPr>
    </w:p>
    <w:p w:rsidR="001C77AC" w:rsidRDefault="001C77AC" w:rsidP="00891B89">
      <w:pPr>
        <w:ind w:left="3600"/>
        <w:jc w:val="right"/>
        <w:rPr>
          <w:sz w:val="24"/>
          <w:szCs w:val="24"/>
        </w:rPr>
      </w:pPr>
    </w:p>
    <w:p w:rsidR="001C77AC" w:rsidRDefault="001C77AC" w:rsidP="00891B89">
      <w:pPr>
        <w:ind w:left="3600"/>
        <w:jc w:val="right"/>
        <w:rPr>
          <w:sz w:val="24"/>
          <w:szCs w:val="24"/>
        </w:rPr>
      </w:pPr>
    </w:p>
    <w:p w:rsidR="001C77AC" w:rsidRDefault="001C77AC" w:rsidP="00891B89">
      <w:pPr>
        <w:ind w:left="3600"/>
        <w:jc w:val="right"/>
        <w:rPr>
          <w:sz w:val="24"/>
          <w:szCs w:val="24"/>
        </w:rPr>
      </w:pPr>
    </w:p>
    <w:p w:rsidR="001C77AC" w:rsidRDefault="001C77AC" w:rsidP="00891B89">
      <w:pPr>
        <w:ind w:left="3600"/>
        <w:jc w:val="right"/>
        <w:rPr>
          <w:sz w:val="24"/>
          <w:szCs w:val="24"/>
        </w:rPr>
      </w:pPr>
    </w:p>
    <w:p w:rsidR="001C77AC" w:rsidRDefault="001C77AC" w:rsidP="00891B89">
      <w:pPr>
        <w:ind w:left="3600"/>
        <w:jc w:val="right"/>
        <w:rPr>
          <w:sz w:val="24"/>
          <w:szCs w:val="24"/>
        </w:rPr>
      </w:pPr>
    </w:p>
    <w:p w:rsidR="001C77AC" w:rsidRDefault="001C77AC" w:rsidP="00891B89">
      <w:pPr>
        <w:ind w:left="3600"/>
        <w:jc w:val="right"/>
        <w:rPr>
          <w:sz w:val="24"/>
          <w:szCs w:val="24"/>
        </w:rPr>
      </w:pPr>
    </w:p>
    <w:p w:rsidR="001C77AC" w:rsidRDefault="001C77AC" w:rsidP="00891B89">
      <w:pPr>
        <w:ind w:left="3600"/>
        <w:jc w:val="right"/>
        <w:rPr>
          <w:sz w:val="24"/>
          <w:szCs w:val="24"/>
        </w:rPr>
      </w:pPr>
    </w:p>
    <w:p w:rsidR="001C77AC" w:rsidRDefault="001C77AC" w:rsidP="00891B89">
      <w:pPr>
        <w:ind w:left="3600"/>
        <w:jc w:val="right"/>
        <w:rPr>
          <w:sz w:val="24"/>
          <w:szCs w:val="24"/>
        </w:rPr>
      </w:pPr>
    </w:p>
    <w:p w:rsidR="001C77AC" w:rsidRDefault="001C77AC" w:rsidP="00891B89">
      <w:pPr>
        <w:ind w:left="3600"/>
        <w:jc w:val="right"/>
        <w:rPr>
          <w:sz w:val="24"/>
          <w:szCs w:val="24"/>
        </w:rPr>
      </w:pPr>
    </w:p>
    <w:p w:rsidR="001C77AC" w:rsidRDefault="001C77AC" w:rsidP="00891B89">
      <w:pPr>
        <w:ind w:left="3600"/>
        <w:jc w:val="right"/>
        <w:rPr>
          <w:sz w:val="24"/>
          <w:szCs w:val="24"/>
        </w:rPr>
      </w:pPr>
    </w:p>
    <w:p w:rsidR="001C77AC" w:rsidRDefault="001C77AC" w:rsidP="00891B89">
      <w:pPr>
        <w:ind w:left="3600"/>
        <w:jc w:val="right"/>
        <w:rPr>
          <w:sz w:val="24"/>
          <w:szCs w:val="24"/>
        </w:rPr>
      </w:pPr>
    </w:p>
    <w:p w:rsidR="001C77AC" w:rsidRDefault="001C77AC" w:rsidP="00891B89">
      <w:pPr>
        <w:ind w:left="3600"/>
        <w:jc w:val="right"/>
        <w:rPr>
          <w:sz w:val="24"/>
          <w:szCs w:val="24"/>
        </w:rPr>
      </w:pPr>
    </w:p>
    <w:p w:rsidR="001C77AC" w:rsidRDefault="001C77AC" w:rsidP="00891B89">
      <w:pPr>
        <w:ind w:left="3600"/>
        <w:jc w:val="right"/>
        <w:rPr>
          <w:sz w:val="24"/>
          <w:szCs w:val="24"/>
        </w:rPr>
      </w:pPr>
    </w:p>
    <w:p w:rsidR="001C77AC" w:rsidRDefault="001C77AC" w:rsidP="00891B89">
      <w:pPr>
        <w:ind w:left="3600"/>
        <w:jc w:val="right"/>
        <w:rPr>
          <w:sz w:val="24"/>
          <w:szCs w:val="24"/>
        </w:rPr>
      </w:pPr>
    </w:p>
    <w:p w:rsidR="001C77AC" w:rsidRDefault="001C77AC" w:rsidP="00891B89">
      <w:pPr>
        <w:ind w:left="3600"/>
        <w:jc w:val="right"/>
        <w:rPr>
          <w:sz w:val="24"/>
          <w:szCs w:val="24"/>
        </w:rPr>
      </w:pPr>
    </w:p>
    <w:p w:rsidR="001C77AC" w:rsidRDefault="001C77AC" w:rsidP="00891B89">
      <w:pPr>
        <w:ind w:left="3600"/>
        <w:jc w:val="right"/>
        <w:rPr>
          <w:sz w:val="24"/>
          <w:szCs w:val="24"/>
        </w:rPr>
      </w:pPr>
    </w:p>
    <w:p w:rsidR="001C77AC" w:rsidRDefault="001C77AC" w:rsidP="00891B89">
      <w:pPr>
        <w:ind w:left="3600"/>
        <w:jc w:val="right"/>
        <w:rPr>
          <w:sz w:val="24"/>
          <w:szCs w:val="24"/>
        </w:rPr>
      </w:pPr>
    </w:p>
    <w:p w:rsidR="004349CF" w:rsidRDefault="004349CF" w:rsidP="00891B89">
      <w:pPr>
        <w:ind w:left="3600"/>
        <w:jc w:val="right"/>
        <w:rPr>
          <w:sz w:val="24"/>
          <w:szCs w:val="24"/>
        </w:rPr>
      </w:pPr>
    </w:p>
    <w:p w:rsidR="004349CF" w:rsidRDefault="004349CF" w:rsidP="00891B89">
      <w:pPr>
        <w:ind w:left="3600"/>
        <w:jc w:val="right"/>
        <w:rPr>
          <w:sz w:val="24"/>
          <w:szCs w:val="24"/>
        </w:rPr>
      </w:pPr>
    </w:p>
    <w:p w:rsidR="001C77AC" w:rsidRDefault="001C77AC" w:rsidP="00891B89">
      <w:pPr>
        <w:ind w:left="3600"/>
        <w:jc w:val="right"/>
        <w:rPr>
          <w:sz w:val="24"/>
          <w:szCs w:val="24"/>
        </w:rPr>
      </w:pPr>
    </w:p>
    <w:p w:rsidR="001C77AC" w:rsidRDefault="001C77AC" w:rsidP="00891B89">
      <w:pPr>
        <w:ind w:left="3600"/>
        <w:jc w:val="right"/>
        <w:rPr>
          <w:sz w:val="24"/>
          <w:szCs w:val="24"/>
        </w:rPr>
      </w:pPr>
    </w:p>
    <w:p w:rsidR="001C77AC" w:rsidRDefault="001C77AC" w:rsidP="00891B89">
      <w:pPr>
        <w:ind w:left="3600"/>
        <w:jc w:val="right"/>
        <w:rPr>
          <w:sz w:val="24"/>
          <w:szCs w:val="24"/>
        </w:rPr>
      </w:pPr>
    </w:p>
    <w:p w:rsidR="001C77AC" w:rsidRDefault="001C77AC" w:rsidP="00891B89">
      <w:pPr>
        <w:ind w:left="3600"/>
        <w:jc w:val="right"/>
        <w:rPr>
          <w:sz w:val="24"/>
          <w:szCs w:val="24"/>
        </w:rPr>
      </w:pPr>
    </w:p>
    <w:p w:rsidR="00891B89" w:rsidRPr="002108F6" w:rsidRDefault="00891B89" w:rsidP="00891B89">
      <w:pPr>
        <w:ind w:left="3600"/>
        <w:jc w:val="right"/>
        <w:rPr>
          <w:sz w:val="24"/>
          <w:szCs w:val="24"/>
        </w:rPr>
      </w:pPr>
      <w:r w:rsidRPr="002108F6">
        <w:rPr>
          <w:sz w:val="24"/>
          <w:szCs w:val="24"/>
        </w:rPr>
        <w:lastRenderedPageBreak/>
        <w:t>Приложение</w:t>
      </w:r>
    </w:p>
    <w:p w:rsidR="00891B89" w:rsidRPr="002108F6" w:rsidRDefault="00891B89" w:rsidP="00891B89">
      <w:pPr>
        <w:ind w:left="5040"/>
        <w:jc w:val="right"/>
        <w:rPr>
          <w:sz w:val="24"/>
          <w:szCs w:val="24"/>
        </w:rPr>
      </w:pPr>
      <w:r w:rsidRPr="002108F6">
        <w:rPr>
          <w:sz w:val="24"/>
          <w:szCs w:val="24"/>
        </w:rPr>
        <w:t xml:space="preserve">  к постановлению администрации городского округа Кинешма</w:t>
      </w:r>
    </w:p>
    <w:p w:rsidR="00891B89" w:rsidRPr="002108F6" w:rsidRDefault="00891B89" w:rsidP="00891B89">
      <w:pPr>
        <w:ind w:firstLine="709"/>
        <w:jc w:val="right"/>
        <w:rPr>
          <w:b/>
          <w:sz w:val="27"/>
          <w:szCs w:val="27"/>
        </w:rPr>
      </w:pPr>
      <w:r w:rsidRPr="002108F6">
        <w:rPr>
          <w:sz w:val="24"/>
          <w:szCs w:val="24"/>
        </w:rPr>
        <w:t xml:space="preserve"> от</w:t>
      </w:r>
      <w:r w:rsidR="00D03A78">
        <w:rPr>
          <w:sz w:val="24"/>
          <w:szCs w:val="24"/>
        </w:rPr>
        <w:t xml:space="preserve"> </w:t>
      </w:r>
      <w:r w:rsidRPr="002108F6">
        <w:rPr>
          <w:sz w:val="24"/>
          <w:szCs w:val="24"/>
        </w:rPr>
        <w:t xml:space="preserve"> </w:t>
      </w:r>
      <w:r w:rsidR="00D03A78" w:rsidRPr="00D03A78">
        <w:rPr>
          <w:sz w:val="24"/>
          <w:szCs w:val="24"/>
          <w:u w:val="single"/>
        </w:rPr>
        <w:t>23.04.2024</w:t>
      </w:r>
      <w:r w:rsidRPr="002108F6">
        <w:rPr>
          <w:sz w:val="24"/>
          <w:szCs w:val="24"/>
        </w:rPr>
        <w:t xml:space="preserve">  № </w:t>
      </w:r>
      <w:r w:rsidR="00D03A78" w:rsidRPr="00D03A78">
        <w:rPr>
          <w:sz w:val="24"/>
          <w:szCs w:val="24"/>
          <w:u w:val="single"/>
        </w:rPr>
        <w:t>748-п</w:t>
      </w:r>
    </w:p>
    <w:p w:rsidR="00D305D7" w:rsidRPr="002108F6" w:rsidRDefault="00D305D7" w:rsidP="00891B89">
      <w:pPr>
        <w:widowControl w:val="0"/>
        <w:autoSpaceDE w:val="0"/>
        <w:autoSpaceDN w:val="0"/>
        <w:adjustRightInd w:val="0"/>
        <w:ind w:firstLine="567"/>
        <w:rPr>
          <w:sz w:val="24"/>
          <w:szCs w:val="24"/>
        </w:rPr>
      </w:pPr>
    </w:p>
    <w:p w:rsidR="00D305D7" w:rsidRPr="002108F6" w:rsidRDefault="00D305D7" w:rsidP="00D305D7">
      <w:pPr>
        <w:ind w:left="3600"/>
        <w:jc w:val="right"/>
        <w:rPr>
          <w:sz w:val="24"/>
          <w:szCs w:val="24"/>
        </w:rPr>
      </w:pPr>
      <w:r w:rsidRPr="002108F6">
        <w:rPr>
          <w:sz w:val="24"/>
          <w:szCs w:val="24"/>
        </w:rPr>
        <w:t>Приложение 2</w:t>
      </w:r>
    </w:p>
    <w:p w:rsidR="00D305D7" w:rsidRPr="002108F6" w:rsidRDefault="00D305D7" w:rsidP="00D305D7">
      <w:pPr>
        <w:ind w:left="5040"/>
        <w:jc w:val="right"/>
        <w:rPr>
          <w:sz w:val="24"/>
          <w:szCs w:val="24"/>
        </w:rPr>
      </w:pPr>
      <w:r w:rsidRPr="002108F6">
        <w:rPr>
          <w:sz w:val="24"/>
          <w:szCs w:val="24"/>
        </w:rPr>
        <w:t xml:space="preserve">  к постановлению администрации городского округа Кинешма</w:t>
      </w:r>
    </w:p>
    <w:p w:rsidR="00D305D7" w:rsidRPr="002108F6" w:rsidRDefault="00D305D7" w:rsidP="00D305D7">
      <w:pPr>
        <w:ind w:left="5040"/>
        <w:jc w:val="right"/>
        <w:rPr>
          <w:sz w:val="24"/>
          <w:szCs w:val="24"/>
        </w:rPr>
      </w:pPr>
      <w:r w:rsidRPr="002108F6">
        <w:rPr>
          <w:sz w:val="24"/>
          <w:szCs w:val="24"/>
        </w:rPr>
        <w:t xml:space="preserve"> от </w:t>
      </w:r>
      <w:r w:rsidR="003C6AB1" w:rsidRPr="002108F6">
        <w:rPr>
          <w:sz w:val="24"/>
          <w:szCs w:val="24"/>
        </w:rPr>
        <w:t>14.11.2017</w:t>
      </w:r>
      <w:r w:rsidRPr="002108F6">
        <w:rPr>
          <w:sz w:val="24"/>
          <w:szCs w:val="24"/>
        </w:rPr>
        <w:t xml:space="preserve"> № </w:t>
      </w:r>
      <w:r w:rsidR="003C6AB1" w:rsidRPr="002108F6">
        <w:rPr>
          <w:sz w:val="24"/>
          <w:szCs w:val="24"/>
        </w:rPr>
        <w:t>1559п</w:t>
      </w:r>
    </w:p>
    <w:p w:rsidR="00D305D7" w:rsidRPr="002108F6" w:rsidRDefault="00D305D7" w:rsidP="00D305D7">
      <w:pPr>
        <w:widowControl w:val="0"/>
        <w:autoSpaceDE w:val="0"/>
        <w:autoSpaceDN w:val="0"/>
        <w:adjustRightInd w:val="0"/>
        <w:jc w:val="center"/>
      </w:pPr>
    </w:p>
    <w:p w:rsidR="00D305D7" w:rsidRPr="002108F6" w:rsidRDefault="002E6CCE" w:rsidP="00D305D7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2108F6">
        <w:rPr>
          <w:b/>
        </w:rPr>
        <w:t>Порядок</w:t>
      </w:r>
    </w:p>
    <w:p w:rsidR="00D305D7" w:rsidRPr="002108F6" w:rsidRDefault="00D305D7" w:rsidP="00D305D7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2108F6">
        <w:rPr>
          <w:b/>
        </w:rPr>
        <w:t>и условия предоставления в аренду муниципального имущества городского округа Кинешма, свободного от прав третьих лиц (за исключением имущественных прав субъектов малого и среднего предпринимательства)</w:t>
      </w:r>
    </w:p>
    <w:p w:rsidR="00D305D7" w:rsidRPr="002108F6" w:rsidRDefault="00D305D7" w:rsidP="00D305D7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305D7" w:rsidRPr="002108F6" w:rsidRDefault="00D305D7" w:rsidP="00D305D7">
      <w:pPr>
        <w:widowControl w:val="0"/>
        <w:autoSpaceDE w:val="0"/>
        <w:autoSpaceDN w:val="0"/>
        <w:adjustRightInd w:val="0"/>
        <w:ind w:firstLine="540"/>
      </w:pPr>
      <w:r w:rsidRPr="002108F6">
        <w:t>1. Имущество, включенное в Перечень муниципального имущества городского округа Кинешма, свободного от прав третьих лиц (за исключением имущественных прав субъектов малого и среднего предпринимательства) (далее - Перечень, имущество), предоставляется исключительно в аренду на долгосрочной основе, на срок не менее пяти лет.</w:t>
      </w:r>
    </w:p>
    <w:p w:rsidR="00D305D7" w:rsidRPr="002108F6" w:rsidRDefault="00D305D7" w:rsidP="00D305D7">
      <w:pPr>
        <w:widowControl w:val="0"/>
        <w:autoSpaceDE w:val="0"/>
        <w:autoSpaceDN w:val="0"/>
        <w:adjustRightInd w:val="0"/>
        <w:ind w:firstLine="567"/>
      </w:pPr>
      <w:r w:rsidRPr="002108F6">
        <w:t>2. Арендаторами имущества являются:</w:t>
      </w:r>
    </w:p>
    <w:p w:rsidR="00D305D7" w:rsidRPr="002108F6" w:rsidRDefault="00D305D7" w:rsidP="00D305D7">
      <w:pPr>
        <w:ind w:firstLine="540"/>
      </w:pPr>
      <w:r w:rsidRPr="002108F6">
        <w:t xml:space="preserve">1) юридические лица и индивидуальные предприниматели, отвечающие условиям отнесения к субъектам малого и среднего предпринимательства, установленные </w:t>
      </w:r>
      <w:r w:rsidR="00090022" w:rsidRPr="002108F6">
        <w:t xml:space="preserve">статьёй 4 </w:t>
      </w:r>
      <w:r w:rsidRPr="002108F6">
        <w:t xml:space="preserve">Федерального закона от 24.07.2007 № 209-ФЗ «О развитии малого и среднего предпринимательства в Российской Федерации» (далее – ФЗ № 209-ФЗ) и внесенные в Единый реестр субъектов малого и среднего предпринимательства в соответствии со </w:t>
      </w:r>
      <w:hyperlink w:anchor="sub_410" w:history="1">
        <w:r w:rsidRPr="002108F6">
          <w:t>статьей 4.1</w:t>
        </w:r>
      </w:hyperlink>
      <w:r w:rsidRPr="002108F6">
        <w:t xml:space="preserve"> ФЗ № 209-ФЗ.</w:t>
      </w:r>
    </w:p>
    <w:p w:rsidR="00D305D7" w:rsidRPr="002108F6" w:rsidRDefault="00D305D7" w:rsidP="00D305D7">
      <w:pPr>
        <w:ind w:firstLine="567"/>
      </w:pPr>
      <w:r w:rsidRPr="002108F6">
        <w:t xml:space="preserve">2) организации, образующие инфраструктуру поддержки субъектов малого и среднего предпринимательства, соответствующие требованиям, установленным </w:t>
      </w:r>
      <w:r w:rsidR="00090022" w:rsidRPr="002108F6">
        <w:t xml:space="preserve">статьёй 15 </w:t>
      </w:r>
      <w:r w:rsidRPr="002108F6">
        <w:t xml:space="preserve">ФЗ № 209-ФЗ  (далее - организации) и внесенные в Единый реестр организаций, образующих инфраструктуру поддержки субъектов малого и среднего предпринимательства в соответствии со </w:t>
      </w:r>
      <w:hyperlink w:anchor="sub_410" w:history="1">
        <w:r w:rsidRPr="002108F6">
          <w:t>статьей 15.1</w:t>
        </w:r>
      </w:hyperlink>
      <w:r w:rsidRPr="002108F6">
        <w:t xml:space="preserve"> ФЗ № 209-ФЗ.</w:t>
      </w:r>
    </w:p>
    <w:p w:rsidR="00D305D7" w:rsidRPr="002108F6" w:rsidRDefault="00D305D7" w:rsidP="00D305D7">
      <w:pPr>
        <w:ind w:firstLine="540"/>
      </w:pPr>
      <w:r w:rsidRPr="002108F6">
        <w:t xml:space="preserve">3. Имущество, включенное в Перечень, не предоставляется субъектам малого и среднего предпринимательства, перечисленным в </w:t>
      </w:r>
      <w:r w:rsidR="00090022" w:rsidRPr="002108F6">
        <w:t xml:space="preserve">пункте 3 статьи 14 </w:t>
      </w:r>
      <w:r w:rsidRPr="002108F6">
        <w:t xml:space="preserve">ФЗ № 209-ФЗ, и в случаях, установленных </w:t>
      </w:r>
      <w:r w:rsidR="00090022" w:rsidRPr="002108F6">
        <w:t xml:space="preserve">пунктом 5 статьи 14 </w:t>
      </w:r>
      <w:r w:rsidRPr="002108F6">
        <w:t>ФЗ № 209-ФЗ.</w:t>
      </w:r>
    </w:p>
    <w:p w:rsidR="00D305D7" w:rsidRPr="002108F6" w:rsidRDefault="00D305D7" w:rsidP="00D305D7">
      <w:pPr>
        <w:widowControl w:val="0"/>
        <w:autoSpaceDE w:val="0"/>
        <w:autoSpaceDN w:val="0"/>
        <w:adjustRightInd w:val="0"/>
        <w:ind w:firstLine="540"/>
      </w:pPr>
      <w:r w:rsidRPr="002108F6">
        <w:t xml:space="preserve">4. Имущество, включенное в Перечень, предоставляется только по результатам проведения конкурсов или аукционов на право заключения этих договоров, за исключением случаев, предусмотренных Федеральным </w:t>
      </w:r>
      <w:r w:rsidR="00090022" w:rsidRPr="002108F6">
        <w:t xml:space="preserve">законом </w:t>
      </w:r>
      <w:r w:rsidRPr="002108F6">
        <w:t xml:space="preserve">от 26.07.2006 № 135-ФЗ «О защите конкуренции» (далее – 135-ФЗ). </w:t>
      </w:r>
    </w:p>
    <w:p w:rsidR="00D305D7" w:rsidRPr="002108F6" w:rsidRDefault="00D305D7" w:rsidP="00D305D7">
      <w:pPr>
        <w:widowControl w:val="0"/>
        <w:autoSpaceDE w:val="0"/>
        <w:autoSpaceDN w:val="0"/>
        <w:adjustRightInd w:val="0"/>
        <w:ind w:firstLine="540"/>
      </w:pPr>
      <w:r w:rsidRPr="002108F6">
        <w:t xml:space="preserve">Решение, </w:t>
      </w:r>
      <w:r w:rsidR="0080390B" w:rsidRPr="002108F6">
        <w:t xml:space="preserve">принимается </w:t>
      </w:r>
      <w:r w:rsidRPr="002108F6">
        <w:t>в</w:t>
      </w:r>
      <w:r w:rsidR="0080390B" w:rsidRPr="002108F6">
        <w:t xml:space="preserve"> </w:t>
      </w:r>
      <w:r w:rsidRPr="002108F6">
        <w:t>виде постановления</w:t>
      </w:r>
      <w:r w:rsidR="0080390B" w:rsidRPr="002108F6">
        <w:t xml:space="preserve"> администрации городского округа Кинешма (далее – Постановление)</w:t>
      </w:r>
      <w:r w:rsidRPr="002108F6">
        <w:t xml:space="preserve">, о проведении </w:t>
      </w:r>
      <w:r w:rsidR="003B78BA" w:rsidRPr="002108F6">
        <w:t xml:space="preserve">электронных </w:t>
      </w:r>
      <w:r w:rsidRPr="002108F6">
        <w:t xml:space="preserve">торгов на право заключения договора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 (или)  пользования  принимается  администрацией  городского  округа  Кинешма  (далее  – Администрация) в трехмесячный срок с даты включения имущества в Перечень или с даты внесения изменений в Перечень в связи с прекращением </w:t>
      </w:r>
      <w:r w:rsidRPr="002108F6">
        <w:lastRenderedPageBreak/>
        <w:t>прав субъекта малого и среднего предпринимательства или организации, образующей инфраструктуру поддержки субъектов малого и среднего предпринимательства, в отношении имущества, включенного в Перечень.</w:t>
      </w:r>
    </w:p>
    <w:p w:rsidR="003B78BA" w:rsidRPr="002108F6" w:rsidRDefault="003B78BA" w:rsidP="00D305D7">
      <w:pPr>
        <w:widowControl w:val="0"/>
        <w:autoSpaceDE w:val="0"/>
        <w:autoSpaceDN w:val="0"/>
        <w:adjustRightInd w:val="0"/>
        <w:ind w:firstLine="540"/>
      </w:pPr>
      <w:r w:rsidRPr="002108F6">
        <w:t>Электронные торги на право заключения договора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 (или)  пользования  в отношении имущества, включенного в Перечень, осуществля</w:t>
      </w:r>
      <w:r w:rsidR="0013602E" w:rsidRPr="002108F6">
        <w:t>ю</w:t>
      </w:r>
      <w:r w:rsidRPr="002108F6">
        <w:t>тся в соответствии с приказом Федеральной антимонопольной службы Российской Федерации от 21.03.2023 № 147/23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с учетом требований</w:t>
      </w:r>
      <w:r w:rsidR="0013602E" w:rsidRPr="002108F6">
        <w:t xml:space="preserve">  стат</w:t>
      </w:r>
      <w:r w:rsidR="00DA6CAD">
        <w:t>ьи</w:t>
      </w:r>
      <w:r w:rsidRPr="002108F6">
        <w:t xml:space="preserve"> 4</w:t>
      </w:r>
      <w:r w:rsidR="00DA6CAD">
        <w:t xml:space="preserve"> и статьи</w:t>
      </w:r>
      <w:r w:rsidRPr="002108F6">
        <w:t xml:space="preserve"> 15 ФЗ № 209-ФЗ. </w:t>
      </w:r>
    </w:p>
    <w:p w:rsidR="00D305D7" w:rsidRPr="002108F6" w:rsidRDefault="00D305D7" w:rsidP="00D305D7">
      <w:pPr>
        <w:widowControl w:val="0"/>
        <w:autoSpaceDE w:val="0"/>
        <w:autoSpaceDN w:val="0"/>
        <w:adjustRightInd w:val="0"/>
        <w:ind w:firstLine="540"/>
      </w:pPr>
      <w:r w:rsidRPr="002108F6">
        <w:t>5. Организатором торгов является комитет имущественных и земельных отношений администрации городского округа Кинешма</w:t>
      </w:r>
      <w:r w:rsidR="00476AC9" w:rsidRPr="002108F6">
        <w:t xml:space="preserve"> (далее – Комитет)</w:t>
      </w:r>
      <w:r w:rsidRPr="002108F6">
        <w:t>.</w:t>
      </w:r>
    </w:p>
    <w:p w:rsidR="00D305D7" w:rsidRPr="002108F6" w:rsidRDefault="00D305D7" w:rsidP="00D305D7">
      <w:pPr>
        <w:widowControl w:val="0"/>
        <w:autoSpaceDE w:val="0"/>
        <w:autoSpaceDN w:val="0"/>
        <w:adjustRightInd w:val="0"/>
        <w:ind w:firstLine="540"/>
      </w:pPr>
      <w:r w:rsidRPr="002108F6">
        <w:t xml:space="preserve">6. Состав комиссии по проведению конкурсов и аукционов, утверждается главой городского округа Кинешма в форме </w:t>
      </w:r>
      <w:r w:rsidR="0028309F" w:rsidRPr="002108F6">
        <w:t>П</w:t>
      </w:r>
      <w:r w:rsidRPr="002108F6">
        <w:t>остановления.</w:t>
      </w:r>
    </w:p>
    <w:p w:rsidR="00D305D7" w:rsidRPr="002108F6" w:rsidRDefault="00D305D7" w:rsidP="00D305D7">
      <w:pPr>
        <w:widowControl w:val="0"/>
        <w:autoSpaceDE w:val="0"/>
        <w:autoSpaceDN w:val="0"/>
        <w:adjustRightInd w:val="0"/>
        <w:ind w:firstLine="540"/>
      </w:pPr>
      <w:r w:rsidRPr="002108F6">
        <w:t>7. Участие члена Координационного Совета в составе комиссии обязательно. Лицо, принимающее участие от Координационного Совета в комиссии, избирается на общем заседании Координационного Совета из числа его членов.</w:t>
      </w:r>
    </w:p>
    <w:p w:rsidR="009034B7" w:rsidRDefault="00D305D7" w:rsidP="000541A1">
      <w:pPr>
        <w:widowControl w:val="0"/>
        <w:autoSpaceDE w:val="0"/>
        <w:autoSpaceDN w:val="0"/>
        <w:adjustRightInd w:val="0"/>
        <w:ind w:firstLine="540"/>
      </w:pPr>
      <w:r w:rsidRPr="002108F6">
        <w:t xml:space="preserve">8. </w:t>
      </w:r>
      <w:r w:rsidR="000541A1" w:rsidRPr="002108F6">
        <w:t xml:space="preserve">Начальный размер арендной платы устанавливается решением городской Думы городского округа Кинешма от 25.07.2018 № 62/410 «Об утверждении порядка расчета и базовых ставок арендной платы при сдаче в аренду нежилых помещений (зданий) и других объектов, являющихся муниципальной собственностью городского округа Кинешма». </w:t>
      </w:r>
    </w:p>
    <w:p w:rsidR="00D305D7" w:rsidRPr="002108F6" w:rsidRDefault="00D305D7" w:rsidP="000541A1">
      <w:pPr>
        <w:widowControl w:val="0"/>
        <w:autoSpaceDE w:val="0"/>
        <w:autoSpaceDN w:val="0"/>
        <w:adjustRightInd w:val="0"/>
        <w:ind w:firstLine="540"/>
      </w:pPr>
      <w:r w:rsidRPr="002108F6">
        <w:t>9. Использование имущества, включенного в Перечень, не по целевому назначению не допускается.</w:t>
      </w:r>
    </w:p>
    <w:p w:rsidR="00D305D7" w:rsidRPr="002108F6" w:rsidRDefault="00D305D7" w:rsidP="00D305D7">
      <w:pPr>
        <w:autoSpaceDE w:val="0"/>
        <w:autoSpaceDN w:val="0"/>
        <w:adjustRightInd w:val="0"/>
        <w:ind w:firstLine="540"/>
      </w:pPr>
      <w:r w:rsidRPr="002108F6">
        <w:t xml:space="preserve">Запрещается продажа переданного субъектам малого и среднего предпринимательства и организациям имущества, переуступка прав пользования имуществом, передача прав пользования имуществом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22.07.2008 № 159-ФЗ </w:t>
      </w:r>
      <w:r w:rsidRPr="002108F6">
        <w:rPr>
          <w:rFonts w:eastAsia="Calibri"/>
          <w:lang w:eastAsia="en-US"/>
        </w:rPr>
        <w:t>«Об особенностях отчуждения</w:t>
      </w:r>
      <w:r w:rsidR="00DC6179" w:rsidRPr="002108F6">
        <w:rPr>
          <w:rFonts w:eastAsia="Calibri"/>
          <w:lang w:eastAsia="en-US"/>
        </w:rPr>
        <w:t xml:space="preserve"> движимого и</w:t>
      </w:r>
      <w:r w:rsidRPr="002108F6">
        <w:rPr>
          <w:rFonts w:eastAsia="Calibri"/>
          <w:lang w:eastAsia="en-US"/>
        </w:rPr>
        <w:t xml:space="preserve">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2108F6">
        <w:t>».</w:t>
      </w:r>
    </w:p>
    <w:p w:rsidR="00D305D7" w:rsidRPr="002108F6" w:rsidRDefault="00D305D7" w:rsidP="00D305D7">
      <w:pPr>
        <w:widowControl w:val="0"/>
        <w:autoSpaceDE w:val="0"/>
        <w:autoSpaceDN w:val="0"/>
        <w:adjustRightInd w:val="0"/>
        <w:ind w:firstLine="540"/>
      </w:pPr>
      <w:r w:rsidRPr="002108F6">
        <w:t xml:space="preserve">10. В целях контроля за целевым использованием имущества, переданного по договору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 (или)  пользования  субъектам малого и среднего предпринимательства и организациям, в заключаемых </w:t>
      </w:r>
      <w:r w:rsidRPr="002108F6">
        <w:lastRenderedPageBreak/>
        <w:t>договорах предусматривается обязанность Комитета осуществлять проверки его использования в соответствии с положением «О порядке управления и распоряжения имуществом, находящимся в собственности городского округа Кинешма», утвержденным решением городской Думы городского округа Кинешма шестого созыва от 25.07.2018 № 62/412</w:t>
      </w:r>
      <w:r w:rsidR="0028309F" w:rsidRPr="002108F6">
        <w:t>.</w:t>
      </w:r>
    </w:p>
    <w:p w:rsidR="002C00D9" w:rsidRPr="002108F6" w:rsidRDefault="00D305D7" w:rsidP="002C00D9">
      <w:pPr>
        <w:widowControl w:val="0"/>
        <w:autoSpaceDE w:val="0"/>
        <w:autoSpaceDN w:val="0"/>
        <w:adjustRightInd w:val="0"/>
        <w:ind w:firstLine="540"/>
      </w:pPr>
      <w:r w:rsidRPr="002108F6">
        <w:t xml:space="preserve">11. </w:t>
      </w:r>
      <w:r w:rsidR="002C00D9" w:rsidRPr="002108F6">
        <w:t xml:space="preserve">При установлении факта использования имущества не по целевому назначению и (или) с нарушением запретов, установленных </w:t>
      </w:r>
      <w:hyperlink r:id="rId10" w:history="1">
        <w:r w:rsidR="002C00D9" w:rsidRPr="002108F6">
          <w:rPr>
            <w:rStyle w:val="a4"/>
            <w:color w:val="auto"/>
            <w:u w:val="none"/>
          </w:rPr>
          <w:t>частью 4.2 статьи 18</w:t>
        </w:r>
      </w:hyperlink>
      <w:r w:rsidR="002C00D9" w:rsidRPr="002108F6">
        <w:t xml:space="preserve"> ФЗ № 209-ФЗ, а также в случае выявления несоответствия субъекта малого и среднего предпринимательства или организации требованиям, установленным </w:t>
      </w:r>
      <w:hyperlink r:id="rId11" w:history="1">
        <w:r w:rsidR="002C00D9" w:rsidRPr="002108F6">
          <w:rPr>
            <w:rStyle w:val="a4"/>
            <w:color w:val="auto"/>
            <w:u w:val="none"/>
          </w:rPr>
          <w:t>статьями 4</w:t>
        </w:r>
      </w:hyperlink>
      <w:r w:rsidR="002C00D9" w:rsidRPr="002108F6">
        <w:t xml:space="preserve">, </w:t>
      </w:r>
      <w:hyperlink r:id="rId12" w:history="1">
        <w:r w:rsidR="002C00D9" w:rsidRPr="002108F6">
          <w:rPr>
            <w:rStyle w:val="a4"/>
            <w:color w:val="auto"/>
            <w:u w:val="none"/>
          </w:rPr>
          <w:t>15</w:t>
        </w:r>
      </w:hyperlink>
      <w:r w:rsidR="002C00D9" w:rsidRPr="002108F6">
        <w:t xml:space="preserve"> ФЗ № 209-ФЗ, Администрация вправе обратиться в суд с требованием о прекращении прав владения и (или) пользования.</w:t>
      </w:r>
    </w:p>
    <w:p w:rsidR="002C00D9" w:rsidRPr="002108F6" w:rsidRDefault="002C00D9" w:rsidP="00476AC9">
      <w:pPr>
        <w:widowControl w:val="0"/>
        <w:autoSpaceDE w:val="0"/>
        <w:autoSpaceDN w:val="0"/>
        <w:adjustRightInd w:val="0"/>
        <w:ind w:firstLine="540"/>
      </w:pPr>
    </w:p>
    <w:p w:rsidR="002C00D9" w:rsidRPr="002108F6" w:rsidRDefault="002C00D9" w:rsidP="00476AC9">
      <w:pPr>
        <w:widowControl w:val="0"/>
        <w:autoSpaceDE w:val="0"/>
        <w:autoSpaceDN w:val="0"/>
        <w:adjustRightInd w:val="0"/>
        <w:ind w:firstLine="540"/>
      </w:pPr>
    </w:p>
    <w:p w:rsidR="007446AA" w:rsidRPr="002108F6" w:rsidRDefault="007446AA" w:rsidP="00E02C1F">
      <w:pPr>
        <w:jc w:val="center"/>
      </w:pPr>
    </w:p>
    <w:p w:rsidR="007446AA" w:rsidRPr="002108F6" w:rsidRDefault="007446AA" w:rsidP="00E02C1F">
      <w:pPr>
        <w:jc w:val="center"/>
      </w:pPr>
    </w:p>
    <w:p w:rsidR="007446AA" w:rsidRPr="002108F6" w:rsidRDefault="007446AA" w:rsidP="00E02C1F">
      <w:pPr>
        <w:jc w:val="center"/>
      </w:pPr>
    </w:p>
    <w:p w:rsidR="007446AA" w:rsidRPr="002108F6" w:rsidRDefault="007446AA" w:rsidP="00E02C1F">
      <w:pPr>
        <w:jc w:val="center"/>
      </w:pPr>
    </w:p>
    <w:p w:rsidR="007446AA" w:rsidRPr="002108F6" w:rsidRDefault="007446AA" w:rsidP="00E02C1F">
      <w:pPr>
        <w:jc w:val="center"/>
      </w:pPr>
    </w:p>
    <w:p w:rsidR="007446AA" w:rsidRPr="002108F6" w:rsidRDefault="007446AA" w:rsidP="00E02C1F">
      <w:pPr>
        <w:jc w:val="center"/>
      </w:pPr>
    </w:p>
    <w:p w:rsidR="007446AA" w:rsidRPr="002108F6" w:rsidRDefault="007446AA" w:rsidP="00E02C1F">
      <w:pPr>
        <w:jc w:val="center"/>
      </w:pPr>
    </w:p>
    <w:p w:rsidR="007446AA" w:rsidRPr="002108F6" w:rsidRDefault="007446AA" w:rsidP="00E02C1F">
      <w:pPr>
        <w:jc w:val="center"/>
      </w:pPr>
    </w:p>
    <w:p w:rsidR="007446AA" w:rsidRPr="002108F6" w:rsidRDefault="007446AA" w:rsidP="00E02C1F">
      <w:pPr>
        <w:jc w:val="center"/>
      </w:pPr>
    </w:p>
    <w:p w:rsidR="007446AA" w:rsidRDefault="007446AA" w:rsidP="00E02C1F">
      <w:pPr>
        <w:jc w:val="center"/>
      </w:pPr>
    </w:p>
    <w:p w:rsidR="007446AA" w:rsidRDefault="007446AA" w:rsidP="00E02C1F">
      <w:pPr>
        <w:jc w:val="center"/>
      </w:pPr>
    </w:p>
    <w:p w:rsidR="007446AA" w:rsidRDefault="007446AA" w:rsidP="00E02C1F">
      <w:pPr>
        <w:jc w:val="center"/>
      </w:pPr>
    </w:p>
    <w:p w:rsidR="00EE51FE" w:rsidRDefault="00EE51FE" w:rsidP="00E02C1F">
      <w:pPr>
        <w:jc w:val="center"/>
      </w:pPr>
    </w:p>
    <w:p w:rsidR="00EE51FE" w:rsidRDefault="00EE51FE" w:rsidP="00E02C1F">
      <w:pPr>
        <w:jc w:val="center"/>
      </w:pPr>
    </w:p>
    <w:p w:rsidR="00EE51FE" w:rsidRDefault="00EE51FE" w:rsidP="00E02C1F">
      <w:pPr>
        <w:jc w:val="center"/>
      </w:pPr>
    </w:p>
    <w:p w:rsidR="00EE51FE" w:rsidRDefault="00EE51FE" w:rsidP="00E02C1F">
      <w:pPr>
        <w:jc w:val="center"/>
      </w:pPr>
    </w:p>
    <w:p w:rsidR="00EE51FE" w:rsidRDefault="00EE51FE" w:rsidP="00E02C1F">
      <w:pPr>
        <w:jc w:val="center"/>
      </w:pPr>
    </w:p>
    <w:p w:rsidR="00EE51FE" w:rsidRDefault="00EE51FE" w:rsidP="00E02C1F">
      <w:pPr>
        <w:jc w:val="center"/>
      </w:pPr>
    </w:p>
    <w:p w:rsidR="00EE51FE" w:rsidRDefault="00EE51FE" w:rsidP="00E02C1F">
      <w:pPr>
        <w:jc w:val="center"/>
      </w:pPr>
    </w:p>
    <w:p w:rsidR="007446AA" w:rsidRDefault="007446AA" w:rsidP="00E02C1F">
      <w:pPr>
        <w:jc w:val="center"/>
      </w:pPr>
    </w:p>
    <w:p w:rsidR="004349CF" w:rsidRDefault="004349CF" w:rsidP="00E02C1F">
      <w:pPr>
        <w:jc w:val="center"/>
      </w:pPr>
    </w:p>
    <w:p w:rsidR="004349CF" w:rsidRDefault="004349CF" w:rsidP="00E02C1F">
      <w:pPr>
        <w:jc w:val="center"/>
      </w:pPr>
    </w:p>
    <w:p w:rsidR="004349CF" w:rsidRDefault="004349CF" w:rsidP="00E02C1F">
      <w:pPr>
        <w:jc w:val="center"/>
      </w:pPr>
    </w:p>
    <w:p w:rsidR="004349CF" w:rsidRDefault="004349CF" w:rsidP="00E02C1F">
      <w:pPr>
        <w:jc w:val="center"/>
      </w:pPr>
    </w:p>
    <w:p w:rsidR="004349CF" w:rsidRDefault="004349CF" w:rsidP="00E02C1F">
      <w:pPr>
        <w:jc w:val="center"/>
      </w:pPr>
    </w:p>
    <w:p w:rsidR="007446AA" w:rsidRDefault="007446AA" w:rsidP="00E02C1F">
      <w:pPr>
        <w:jc w:val="center"/>
      </w:pPr>
    </w:p>
    <w:sectPr w:rsidR="007446AA" w:rsidSect="00614280">
      <w:pgSz w:w="11906" w:h="16838" w:code="9"/>
      <w:pgMar w:top="567" w:right="851" w:bottom="425" w:left="1701" w:header="709" w:footer="709" w:gutter="0"/>
      <w:paperSrc w:first="4" w:other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96BE9"/>
    <w:multiLevelType w:val="hybridMultilevel"/>
    <w:tmpl w:val="423207FE"/>
    <w:lvl w:ilvl="0" w:tplc="E3DAAAF0">
      <w:start w:val="1"/>
      <w:numFmt w:val="decimal"/>
      <w:lvlText w:val="%1."/>
      <w:lvlJc w:val="left"/>
      <w:pPr>
        <w:ind w:left="1716" w:hanging="1176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DF86413"/>
    <w:multiLevelType w:val="hybridMultilevel"/>
    <w:tmpl w:val="423207FE"/>
    <w:lvl w:ilvl="0" w:tplc="E3DAAAF0">
      <w:start w:val="1"/>
      <w:numFmt w:val="decimal"/>
      <w:lvlText w:val="%1."/>
      <w:lvlJc w:val="left"/>
      <w:pPr>
        <w:ind w:left="1716" w:hanging="1176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9491336"/>
    <w:multiLevelType w:val="hybridMultilevel"/>
    <w:tmpl w:val="CE229D62"/>
    <w:lvl w:ilvl="0" w:tplc="79287D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4EB948A5"/>
    <w:multiLevelType w:val="hybridMultilevel"/>
    <w:tmpl w:val="781E9CB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4695D6">
      <w:start w:val="1"/>
      <w:numFmt w:val="decimal"/>
      <w:lvlText w:val="4.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91B"/>
    <w:rsid w:val="00002FB4"/>
    <w:rsid w:val="00010BF6"/>
    <w:rsid w:val="00013F05"/>
    <w:rsid w:val="000223D5"/>
    <w:rsid w:val="00033374"/>
    <w:rsid w:val="00042B4B"/>
    <w:rsid w:val="00046DC0"/>
    <w:rsid w:val="000541A1"/>
    <w:rsid w:val="00081E15"/>
    <w:rsid w:val="00090022"/>
    <w:rsid w:val="000A7972"/>
    <w:rsid w:val="000B4DE9"/>
    <w:rsid w:val="000B78D3"/>
    <w:rsid w:val="000C0A7A"/>
    <w:rsid w:val="000D065B"/>
    <w:rsid w:val="000D3445"/>
    <w:rsid w:val="000D54EC"/>
    <w:rsid w:val="000E1E9F"/>
    <w:rsid w:val="001132C8"/>
    <w:rsid w:val="001213A7"/>
    <w:rsid w:val="00124E29"/>
    <w:rsid w:val="00125077"/>
    <w:rsid w:val="0013602E"/>
    <w:rsid w:val="00164CCE"/>
    <w:rsid w:val="00167D55"/>
    <w:rsid w:val="00175DCE"/>
    <w:rsid w:val="001774D8"/>
    <w:rsid w:val="001A0113"/>
    <w:rsid w:val="001C77AC"/>
    <w:rsid w:val="001F1014"/>
    <w:rsid w:val="00201E1A"/>
    <w:rsid w:val="002108F6"/>
    <w:rsid w:val="00211198"/>
    <w:rsid w:val="00212CBA"/>
    <w:rsid w:val="00224DFA"/>
    <w:rsid w:val="00234B81"/>
    <w:rsid w:val="0023763B"/>
    <w:rsid w:val="002439BE"/>
    <w:rsid w:val="00251C6D"/>
    <w:rsid w:val="002641D9"/>
    <w:rsid w:val="0027702F"/>
    <w:rsid w:val="0028309F"/>
    <w:rsid w:val="002863BF"/>
    <w:rsid w:val="00296450"/>
    <w:rsid w:val="00297650"/>
    <w:rsid w:val="002979D5"/>
    <w:rsid w:val="002A3AD0"/>
    <w:rsid w:val="002A61DE"/>
    <w:rsid w:val="002A7063"/>
    <w:rsid w:val="002B4BA2"/>
    <w:rsid w:val="002B6AE5"/>
    <w:rsid w:val="002C00D9"/>
    <w:rsid w:val="002E6CCE"/>
    <w:rsid w:val="00302D6E"/>
    <w:rsid w:val="00312C5D"/>
    <w:rsid w:val="003366E8"/>
    <w:rsid w:val="00342B51"/>
    <w:rsid w:val="00346746"/>
    <w:rsid w:val="00346A67"/>
    <w:rsid w:val="00353D3C"/>
    <w:rsid w:val="00354557"/>
    <w:rsid w:val="00356E42"/>
    <w:rsid w:val="00364D6E"/>
    <w:rsid w:val="00392296"/>
    <w:rsid w:val="0039568D"/>
    <w:rsid w:val="00396E6A"/>
    <w:rsid w:val="003B78BA"/>
    <w:rsid w:val="003C6AB1"/>
    <w:rsid w:val="003D0155"/>
    <w:rsid w:val="003D457B"/>
    <w:rsid w:val="003D5445"/>
    <w:rsid w:val="003F3907"/>
    <w:rsid w:val="003F7F67"/>
    <w:rsid w:val="004066E5"/>
    <w:rsid w:val="00413EBA"/>
    <w:rsid w:val="00431D5A"/>
    <w:rsid w:val="00431F55"/>
    <w:rsid w:val="0043255E"/>
    <w:rsid w:val="004349CF"/>
    <w:rsid w:val="00444AAB"/>
    <w:rsid w:val="00445DFE"/>
    <w:rsid w:val="004466FD"/>
    <w:rsid w:val="004474BC"/>
    <w:rsid w:val="00451794"/>
    <w:rsid w:val="0046152D"/>
    <w:rsid w:val="004642BC"/>
    <w:rsid w:val="00466170"/>
    <w:rsid w:val="004664A9"/>
    <w:rsid w:val="00471B1E"/>
    <w:rsid w:val="00476AC9"/>
    <w:rsid w:val="004771B3"/>
    <w:rsid w:val="0048179A"/>
    <w:rsid w:val="004A1F17"/>
    <w:rsid w:val="004D0178"/>
    <w:rsid w:val="004D1589"/>
    <w:rsid w:val="004F5F84"/>
    <w:rsid w:val="00514073"/>
    <w:rsid w:val="005354E0"/>
    <w:rsid w:val="00540E4E"/>
    <w:rsid w:val="005433DD"/>
    <w:rsid w:val="00564CC7"/>
    <w:rsid w:val="00574A81"/>
    <w:rsid w:val="0058064E"/>
    <w:rsid w:val="005807DB"/>
    <w:rsid w:val="00586FF7"/>
    <w:rsid w:val="00592753"/>
    <w:rsid w:val="005A28B1"/>
    <w:rsid w:val="005A30D8"/>
    <w:rsid w:val="005B51E1"/>
    <w:rsid w:val="005C0013"/>
    <w:rsid w:val="005C76F0"/>
    <w:rsid w:val="005F0435"/>
    <w:rsid w:val="005F130D"/>
    <w:rsid w:val="005F5DEE"/>
    <w:rsid w:val="00602D5C"/>
    <w:rsid w:val="00612BDB"/>
    <w:rsid w:val="00614280"/>
    <w:rsid w:val="00617655"/>
    <w:rsid w:val="006363FE"/>
    <w:rsid w:val="00643D3E"/>
    <w:rsid w:val="006478C1"/>
    <w:rsid w:val="00657949"/>
    <w:rsid w:val="00661341"/>
    <w:rsid w:val="00666B58"/>
    <w:rsid w:val="00672237"/>
    <w:rsid w:val="00683D5D"/>
    <w:rsid w:val="00691E1F"/>
    <w:rsid w:val="0069319C"/>
    <w:rsid w:val="00693602"/>
    <w:rsid w:val="00694AD1"/>
    <w:rsid w:val="006B42DE"/>
    <w:rsid w:val="006E2794"/>
    <w:rsid w:val="006F6E47"/>
    <w:rsid w:val="00705FDE"/>
    <w:rsid w:val="00706DFF"/>
    <w:rsid w:val="00722488"/>
    <w:rsid w:val="00722DD1"/>
    <w:rsid w:val="00737736"/>
    <w:rsid w:val="007432C4"/>
    <w:rsid w:val="007446AA"/>
    <w:rsid w:val="00744F0A"/>
    <w:rsid w:val="007510B5"/>
    <w:rsid w:val="00751F47"/>
    <w:rsid w:val="0076289A"/>
    <w:rsid w:val="007735B5"/>
    <w:rsid w:val="007A0F71"/>
    <w:rsid w:val="007A2299"/>
    <w:rsid w:val="007A2B6C"/>
    <w:rsid w:val="007A4262"/>
    <w:rsid w:val="007B0FCA"/>
    <w:rsid w:val="007B40F0"/>
    <w:rsid w:val="007B426E"/>
    <w:rsid w:val="007C6FEE"/>
    <w:rsid w:val="007C78CF"/>
    <w:rsid w:val="007D52AB"/>
    <w:rsid w:val="007E4D80"/>
    <w:rsid w:val="007F0D65"/>
    <w:rsid w:val="007F1D41"/>
    <w:rsid w:val="00800B78"/>
    <w:rsid w:val="00800BD7"/>
    <w:rsid w:val="0080390B"/>
    <w:rsid w:val="0081711C"/>
    <w:rsid w:val="00825580"/>
    <w:rsid w:val="00832F8B"/>
    <w:rsid w:val="0083403B"/>
    <w:rsid w:val="00846B75"/>
    <w:rsid w:val="00863737"/>
    <w:rsid w:val="00873CAC"/>
    <w:rsid w:val="008824A4"/>
    <w:rsid w:val="00891B89"/>
    <w:rsid w:val="00892552"/>
    <w:rsid w:val="008C0247"/>
    <w:rsid w:val="008C069A"/>
    <w:rsid w:val="008D5E54"/>
    <w:rsid w:val="008D6A7E"/>
    <w:rsid w:val="008E687E"/>
    <w:rsid w:val="008F1616"/>
    <w:rsid w:val="009034B7"/>
    <w:rsid w:val="00912383"/>
    <w:rsid w:val="00924E83"/>
    <w:rsid w:val="00931834"/>
    <w:rsid w:val="00941F5E"/>
    <w:rsid w:val="0094512A"/>
    <w:rsid w:val="00950B4F"/>
    <w:rsid w:val="00951F3A"/>
    <w:rsid w:val="0095787D"/>
    <w:rsid w:val="00960331"/>
    <w:rsid w:val="00964B7B"/>
    <w:rsid w:val="00964F0E"/>
    <w:rsid w:val="00965B66"/>
    <w:rsid w:val="00971A75"/>
    <w:rsid w:val="009725BB"/>
    <w:rsid w:val="00973A40"/>
    <w:rsid w:val="00976635"/>
    <w:rsid w:val="0098160E"/>
    <w:rsid w:val="00990D33"/>
    <w:rsid w:val="00997A1A"/>
    <w:rsid w:val="009A72E7"/>
    <w:rsid w:val="009C08A3"/>
    <w:rsid w:val="009D2B6B"/>
    <w:rsid w:val="009D46A0"/>
    <w:rsid w:val="009D49DD"/>
    <w:rsid w:val="009D6A58"/>
    <w:rsid w:val="009E28E8"/>
    <w:rsid w:val="009E67EA"/>
    <w:rsid w:val="009E6B60"/>
    <w:rsid w:val="009E7A8B"/>
    <w:rsid w:val="009F1098"/>
    <w:rsid w:val="00A05123"/>
    <w:rsid w:val="00A11EC7"/>
    <w:rsid w:val="00A1200D"/>
    <w:rsid w:val="00A21B65"/>
    <w:rsid w:val="00A22B09"/>
    <w:rsid w:val="00A25ACD"/>
    <w:rsid w:val="00A4317D"/>
    <w:rsid w:val="00A720CE"/>
    <w:rsid w:val="00A77680"/>
    <w:rsid w:val="00A90769"/>
    <w:rsid w:val="00A94858"/>
    <w:rsid w:val="00A9513C"/>
    <w:rsid w:val="00AA4620"/>
    <w:rsid w:val="00AA64F3"/>
    <w:rsid w:val="00AB6F6E"/>
    <w:rsid w:val="00AE6B90"/>
    <w:rsid w:val="00AF321E"/>
    <w:rsid w:val="00B0022D"/>
    <w:rsid w:val="00B021EE"/>
    <w:rsid w:val="00B111A9"/>
    <w:rsid w:val="00B1247F"/>
    <w:rsid w:val="00B1545C"/>
    <w:rsid w:val="00B35083"/>
    <w:rsid w:val="00B370B2"/>
    <w:rsid w:val="00B40CE9"/>
    <w:rsid w:val="00B426D0"/>
    <w:rsid w:val="00B43308"/>
    <w:rsid w:val="00B67AFA"/>
    <w:rsid w:val="00B762C6"/>
    <w:rsid w:val="00B8704F"/>
    <w:rsid w:val="00B95BB9"/>
    <w:rsid w:val="00B9609B"/>
    <w:rsid w:val="00BA416D"/>
    <w:rsid w:val="00BA6939"/>
    <w:rsid w:val="00BA7BB9"/>
    <w:rsid w:val="00BC2E1E"/>
    <w:rsid w:val="00BC6990"/>
    <w:rsid w:val="00BD0CC4"/>
    <w:rsid w:val="00BD3D77"/>
    <w:rsid w:val="00BE49BC"/>
    <w:rsid w:val="00BF51C9"/>
    <w:rsid w:val="00BF7D64"/>
    <w:rsid w:val="00C010BA"/>
    <w:rsid w:val="00C10139"/>
    <w:rsid w:val="00C118FA"/>
    <w:rsid w:val="00C33F1C"/>
    <w:rsid w:val="00C340CC"/>
    <w:rsid w:val="00C377AA"/>
    <w:rsid w:val="00C4003D"/>
    <w:rsid w:val="00C40629"/>
    <w:rsid w:val="00C435E7"/>
    <w:rsid w:val="00C62A0D"/>
    <w:rsid w:val="00C65FA1"/>
    <w:rsid w:val="00C66062"/>
    <w:rsid w:val="00C83C72"/>
    <w:rsid w:val="00CA7CDB"/>
    <w:rsid w:val="00CB281D"/>
    <w:rsid w:val="00CC2D37"/>
    <w:rsid w:val="00CC7344"/>
    <w:rsid w:val="00CD46A5"/>
    <w:rsid w:val="00CD4E91"/>
    <w:rsid w:val="00CF2C65"/>
    <w:rsid w:val="00D02922"/>
    <w:rsid w:val="00D03A78"/>
    <w:rsid w:val="00D03DB4"/>
    <w:rsid w:val="00D17967"/>
    <w:rsid w:val="00D20077"/>
    <w:rsid w:val="00D23C58"/>
    <w:rsid w:val="00D24C38"/>
    <w:rsid w:val="00D2611B"/>
    <w:rsid w:val="00D305D7"/>
    <w:rsid w:val="00D30E50"/>
    <w:rsid w:val="00D32735"/>
    <w:rsid w:val="00D55F06"/>
    <w:rsid w:val="00D62B80"/>
    <w:rsid w:val="00D72B2C"/>
    <w:rsid w:val="00D857FA"/>
    <w:rsid w:val="00D90B43"/>
    <w:rsid w:val="00D9286D"/>
    <w:rsid w:val="00DA6CAD"/>
    <w:rsid w:val="00DB1F0C"/>
    <w:rsid w:val="00DC08A5"/>
    <w:rsid w:val="00DC589B"/>
    <w:rsid w:val="00DC6179"/>
    <w:rsid w:val="00DD17B5"/>
    <w:rsid w:val="00DD1B58"/>
    <w:rsid w:val="00DD2B6D"/>
    <w:rsid w:val="00DD791B"/>
    <w:rsid w:val="00DF2B51"/>
    <w:rsid w:val="00E02C1F"/>
    <w:rsid w:val="00E04F24"/>
    <w:rsid w:val="00E05B1B"/>
    <w:rsid w:val="00E2042F"/>
    <w:rsid w:val="00E2658E"/>
    <w:rsid w:val="00E3186F"/>
    <w:rsid w:val="00E372B7"/>
    <w:rsid w:val="00E5528A"/>
    <w:rsid w:val="00E55AF8"/>
    <w:rsid w:val="00E57544"/>
    <w:rsid w:val="00E62394"/>
    <w:rsid w:val="00E73144"/>
    <w:rsid w:val="00E75A3F"/>
    <w:rsid w:val="00EA3CDB"/>
    <w:rsid w:val="00EB3D24"/>
    <w:rsid w:val="00EB4139"/>
    <w:rsid w:val="00EC26F7"/>
    <w:rsid w:val="00ED4790"/>
    <w:rsid w:val="00ED79BD"/>
    <w:rsid w:val="00EE3019"/>
    <w:rsid w:val="00EE51FE"/>
    <w:rsid w:val="00EF1686"/>
    <w:rsid w:val="00EF3BAB"/>
    <w:rsid w:val="00F12047"/>
    <w:rsid w:val="00F12366"/>
    <w:rsid w:val="00F139ED"/>
    <w:rsid w:val="00F2786D"/>
    <w:rsid w:val="00F37944"/>
    <w:rsid w:val="00F41F10"/>
    <w:rsid w:val="00F61411"/>
    <w:rsid w:val="00F6620A"/>
    <w:rsid w:val="00F72791"/>
    <w:rsid w:val="00F73482"/>
    <w:rsid w:val="00F754A7"/>
    <w:rsid w:val="00F8311A"/>
    <w:rsid w:val="00FA4227"/>
    <w:rsid w:val="00FA5ECB"/>
    <w:rsid w:val="00FA787C"/>
    <w:rsid w:val="00FB3CB3"/>
    <w:rsid w:val="00FB7CAC"/>
    <w:rsid w:val="00FC42E3"/>
    <w:rsid w:val="00FC4B6F"/>
    <w:rsid w:val="00FD2698"/>
    <w:rsid w:val="00FE4536"/>
    <w:rsid w:val="00FE6590"/>
    <w:rsid w:val="00FE7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DB37A-B61E-4D5E-A668-47B552AD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F130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002FB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3186F"/>
    <w:pPr>
      <w:autoSpaceDE w:val="0"/>
      <w:autoSpaceDN w:val="0"/>
      <w:adjustRightInd w:val="0"/>
      <w:jc w:val="both"/>
    </w:pPr>
    <w:rPr>
      <w:b/>
      <w:bCs/>
      <w:sz w:val="24"/>
      <w:szCs w:val="24"/>
    </w:rPr>
  </w:style>
  <w:style w:type="character" w:styleId="a4">
    <w:name w:val="Hyperlink"/>
    <w:uiPriority w:val="99"/>
    <w:rsid w:val="00A77680"/>
    <w:rPr>
      <w:color w:val="0000FF"/>
      <w:u w:val="single"/>
    </w:rPr>
  </w:style>
  <w:style w:type="paragraph" w:customStyle="1" w:styleId="11">
    <w:name w:val=" Знак Знак1 Знак"/>
    <w:basedOn w:val="a"/>
    <w:rsid w:val="0096033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81711C"/>
    <w:pPr>
      <w:autoSpaceDE w:val="0"/>
      <w:autoSpaceDN w:val="0"/>
    </w:pPr>
    <w:rPr>
      <w:sz w:val="24"/>
      <w:szCs w:val="24"/>
    </w:rPr>
  </w:style>
  <w:style w:type="paragraph" w:customStyle="1" w:styleId="12">
    <w:name w:val="Знак Знак1 Знак"/>
    <w:basedOn w:val="a"/>
    <w:rsid w:val="004466F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6">
    <w:name w:val="Основной текст Знак"/>
    <w:link w:val="a5"/>
    <w:rsid w:val="009E28E8"/>
    <w:rPr>
      <w:sz w:val="24"/>
      <w:szCs w:val="24"/>
    </w:rPr>
  </w:style>
  <w:style w:type="paragraph" w:styleId="a7">
    <w:name w:val="List Paragraph"/>
    <w:basedOn w:val="a"/>
    <w:uiPriority w:val="34"/>
    <w:qFormat/>
    <w:rsid w:val="00451794"/>
    <w:pPr>
      <w:ind w:left="720"/>
      <w:contextualSpacing/>
    </w:pPr>
  </w:style>
  <w:style w:type="character" w:customStyle="1" w:styleId="a8">
    <w:name w:val="Гипертекстовая ссылка"/>
    <w:uiPriority w:val="99"/>
    <w:rsid w:val="00AF321E"/>
    <w:rPr>
      <w:rFonts w:cs="Times New Roman"/>
      <w:b w:val="0"/>
      <w:color w:val="106BBE"/>
    </w:rPr>
  </w:style>
  <w:style w:type="character" w:customStyle="1" w:styleId="10">
    <w:name w:val="Заголовок 1 Знак"/>
    <w:link w:val="1"/>
    <w:uiPriority w:val="99"/>
    <w:rsid w:val="005F130D"/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Default">
    <w:name w:val="Default"/>
    <w:rsid w:val="005F13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9">
    <w:name w:val="Знак Знак Знак Знак Знак Знак"/>
    <w:basedOn w:val="a"/>
    <w:link w:val="a0"/>
    <w:rsid w:val="00D90B43"/>
    <w:pPr>
      <w:tabs>
        <w:tab w:val="num" w:pos="360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a">
    <w:name w:val="Сравнение редакций. Добавленный фрагмент"/>
    <w:uiPriority w:val="99"/>
    <w:rsid w:val="004771B3"/>
    <w:rPr>
      <w:color w:val="000000"/>
      <w:shd w:val="clear" w:color="auto" w:fill="C1D7FF"/>
    </w:rPr>
  </w:style>
  <w:style w:type="paragraph" w:customStyle="1" w:styleId="ab">
    <w:name w:val="Знак"/>
    <w:basedOn w:val="a"/>
    <w:rsid w:val="00D305D7"/>
    <w:pPr>
      <w:tabs>
        <w:tab w:val="num" w:pos="360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FB6F98FDF7949703D27922E6BED252B0A950D57E44F7390D28C1EAED07FBE5A17C8DC4828AEECAGAC8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E3C91B722B4FDBDBF80AA4DAA5959F455A6B95E8FA53C746AFF159499203965431362CD09bAz5L" TargetMode="External"/><Relationship Id="rId12" Type="http://schemas.openxmlformats.org/officeDocument/2006/relationships/hyperlink" Target="consultantplus://offline/ref=97FB6F98FDF7949703D27922E6BED252B0A950D57E44F7390D28C1EAED07FBE5A17C8DC4828AEDCCGAC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97FB6F98FDF7949703D27922E6BED252B0A950D57E44F7390D28C1EAED07FBE5A17C8DC4828AECC8GAC6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7FB6F98FDF7949703D27922E6BED252B0A950D57E44F7390D28C1EAED07FBE5A17C8DC4828AEECAGACA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7FB6F98FDF7949703D27922E6BED252B0A950D57E44F7390D28C1EAED07FBE5A17C8DC4828AEECAGAC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DA540-4A15-4DC0-BA86-2435E72FD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1457</Words>
  <Characters>8305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9743</CharactersWithSpaces>
  <SharedDoc>false</SharedDoc>
  <HLinks>
    <vt:vector size="48" baseType="variant">
      <vt:variant>
        <vt:i4>2883689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consultantplus://offline/ref=97FB6F98FDF7949703D27922E6BED252B0A950D57E44F7390D28C1EAED07FBE5A17C8DC4828AEDCCGACFF</vt:lpwstr>
      </vt:variant>
      <vt:variant>
        <vt:lpwstr/>
      </vt:variant>
      <vt:variant>
        <vt:i4>2883685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consultantplus://offline/ref=97FB6F98FDF7949703D27922E6BED252B0A950D57E44F7390D28C1EAED07FBE5A17C8DC4828AECC8GAC6F</vt:lpwstr>
      </vt:variant>
      <vt:variant>
        <vt:lpwstr/>
      </vt:variant>
      <vt:variant>
        <vt:i4>2883693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consultantplus://offline/ref=97FB6F98FDF7949703D27922E6BED252B0A950D57E44F7390D28C1EAED07FBE5A17C8DC4828AEECAGACAF</vt:lpwstr>
      </vt:variant>
      <vt:variant>
        <vt:lpwstr/>
      </vt:variant>
      <vt:variant>
        <vt:i4>1769509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sub_410</vt:lpwstr>
      </vt:variant>
      <vt:variant>
        <vt:i4>1769509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sub_410</vt:lpwstr>
      </vt:variant>
      <vt:variant>
        <vt:i4>2883636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consultantplus://offline/ref=97FB6F98FDF7949703D27922E6BED252B0A950D57E44F7390D28C1EAED07FBE5A17C8DC4828AEECAGAC8F</vt:lpwstr>
      </vt:variant>
      <vt:variant>
        <vt:lpwstr/>
      </vt:variant>
      <vt:variant>
        <vt:i4>2883636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consultantplus://offline/ref=97FB6F98FDF7949703D27922E6BED252B0A950D57E44F7390D28C1EAED07FBE5A17C8DC4828AEECAGAC8F</vt:lpwstr>
      </vt:variant>
      <vt:variant>
        <vt:lpwstr/>
      </vt:variant>
      <vt:variant>
        <vt:i4>6094850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consultantplus://offline/ref=1E3C91B722B4FDBDBF80AA4DAA5959F455A6B95E8FA53C746AFF159499203965431362CD09bAz5L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Берёзин А. М.</dc:creator>
  <cp:keywords/>
  <cp:lastModifiedBy>admr</cp:lastModifiedBy>
  <cp:revision>2</cp:revision>
  <cp:lastPrinted>2024-04-23T07:08:00Z</cp:lastPrinted>
  <dcterms:created xsi:type="dcterms:W3CDTF">2024-04-23T12:58:00Z</dcterms:created>
  <dcterms:modified xsi:type="dcterms:W3CDTF">2024-04-23T12:58:00Z</dcterms:modified>
</cp:coreProperties>
</file>